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95" w:rsidRPr="004F633C" w:rsidRDefault="00AC08FC" w:rsidP="00386A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33C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386A03" w:rsidRPr="00386A03" w:rsidRDefault="00AC08FC" w:rsidP="004F6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33C">
        <w:rPr>
          <w:rFonts w:ascii="Times New Roman" w:hAnsi="Times New Roman" w:cs="Times New Roman"/>
          <w:b/>
          <w:sz w:val="32"/>
          <w:szCs w:val="32"/>
        </w:rPr>
        <w:t>О ФОРМИРОВАНИИ СОСТАВА</w:t>
      </w:r>
      <w:r w:rsidR="00386A03" w:rsidRPr="004F633C">
        <w:rPr>
          <w:rFonts w:ascii="Times New Roman" w:hAnsi="Times New Roman" w:cs="Times New Roman"/>
          <w:b/>
          <w:sz w:val="32"/>
          <w:szCs w:val="32"/>
        </w:rPr>
        <w:t xml:space="preserve"> ОБЩЕСТВЕННОГО СОВЕТА </w:t>
      </w:r>
      <w:r w:rsidR="004F633C" w:rsidRPr="004F633C">
        <w:rPr>
          <w:rFonts w:ascii="Times New Roman" w:hAnsi="Times New Roman" w:cs="Times New Roman"/>
          <w:b/>
          <w:sz w:val="32"/>
          <w:szCs w:val="32"/>
        </w:rPr>
        <w:t>ПРИ УПРАВЛЕНИИ ГОСУДАРСТВЕННЫХ</w:t>
      </w:r>
      <w:r w:rsidR="004F633C">
        <w:rPr>
          <w:rFonts w:ascii="Times New Roman" w:hAnsi="Times New Roman" w:cs="Times New Roman"/>
          <w:b/>
          <w:sz w:val="32"/>
          <w:szCs w:val="32"/>
        </w:rPr>
        <w:t xml:space="preserve"> ЗАКУПОК БРЯНСКОЙ ОБЛАСТИ</w:t>
      </w:r>
    </w:p>
    <w:p w:rsidR="009C1C8E" w:rsidRPr="00AC08FC" w:rsidRDefault="00386A03" w:rsidP="004F63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633C" w:rsidRDefault="00AC08FC" w:rsidP="001D0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государственных закупок Брянской области</w:t>
      </w:r>
      <w:r w:rsidR="00AB3F12">
        <w:rPr>
          <w:rFonts w:ascii="Times New Roman" w:hAnsi="Times New Roman" w:cs="Times New Roman"/>
          <w:sz w:val="28"/>
          <w:szCs w:val="28"/>
        </w:rPr>
        <w:t xml:space="preserve"> сообщает о начале процедуры формирования </w:t>
      </w:r>
      <w:r w:rsidR="00386A03">
        <w:rPr>
          <w:rFonts w:ascii="Times New Roman" w:hAnsi="Times New Roman" w:cs="Times New Roman"/>
          <w:sz w:val="28"/>
          <w:szCs w:val="28"/>
        </w:rPr>
        <w:t>состава о</w:t>
      </w:r>
      <w:r w:rsidR="001D09C7">
        <w:rPr>
          <w:rFonts w:ascii="Times New Roman" w:hAnsi="Times New Roman" w:cs="Times New Roman"/>
          <w:sz w:val="28"/>
          <w:szCs w:val="28"/>
        </w:rPr>
        <w:t xml:space="preserve">бщественного совета при управлении </w:t>
      </w:r>
      <w:r w:rsidR="00622C03">
        <w:rPr>
          <w:rFonts w:ascii="Times New Roman" w:hAnsi="Times New Roman" w:cs="Times New Roman"/>
          <w:sz w:val="28"/>
          <w:szCs w:val="28"/>
        </w:rPr>
        <w:t>государственных закупок Брянской области</w:t>
      </w:r>
      <w:r w:rsidR="004F63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C3F">
        <w:rPr>
          <w:rFonts w:ascii="Times New Roman" w:hAnsi="Times New Roman" w:cs="Times New Roman"/>
          <w:sz w:val="28"/>
          <w:szCs w:val="28"/>
        </w:rPr>
        <w:t>–</w:t>
      </w:r>
      <w:r w:rsidR="004F633C">
        <w:rPr>
          <w:rFonts w:ascii="Times New Roman" w:hAnsi="Times New Roman" w:cs="Times New Roman"/>
          <w:sz w:val="28"/>
          <w:szCs w:val="28"/>
        </w:rPr>
        <w:t>общественный</w:t>
      </w:r>
      <w:r w:rsidR="00EB2C3F">
        <w:rPr>
          <w:rFonts w:ascii="Times New Roman" w:hAnsi="Times New Roman" w:cs="Times New Roman"/>
          <w:sz w:val="28"/>
          <w:szCs w:val="28"/>
        </w:rPr>
        <w:t xml:space="preserve"> </w:t>
      </w:r>
      <w:r w:rsidR="004F633C">
        <w:rPr>
          <w:rFonts w:ascii="Times New Roman" w:hAnsi="Times New Roman" w:cs="Times New Roman"/>
          <w:sz w:val="28"/>
          <w:szCs w:val="28"/>
        </w:rPr>
        <w:t xml:space="preserve">совет). </w:t>
      </w:r>
    </w:p>
    <w:p w:rsidR="001D09C7" w:rsidRPr="00622C03" w:rsidRDefault="001D09C7" w:rsidP="001D09C7">
      <w:pPr>
        <w:spacing w:after="0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об </w:t>
      </w:r>
      <w:r w:rsidR="00386A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бщественном совете можно ознакомиться на официальном сайте управления </w:t>
      </w:r>
      <w:hyperlink r:id="rId7" w:history="1">
        <w:r w:rsidRPr="004F633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http://tender32.ru</w:t>
        </w:r>
      </w:hyperlink>
      <w:r w:rsidR="004F633C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622C03" w:rsidRPr="00622C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="004F6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«И</w:t>
      </w:r>
      <w:r w:rsidR="00622C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нформац</w:t>
      </w:r>
      <w:r w:rsidR="004F6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ия об управлении», подразделе «</w:t>
      </w:r>
      <w:r w:rsidR="00F33E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Общественный совет</w:t>
      </w:r>
      <w:r w:rsidR="004F6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622C03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1D09C7" w:rsidRDefault="00622C03" w:rsidP="001D0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D09C7" w:rsidRPr="001D09C7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386A03">
        <w:rPr>
          <w:rFonts w:ascii="Times New Roman" w:hAnsi="Times New Roman" w:cs="Times New Roman"/>
          <w:sz w:val="28"/>
          <w:szCs w:val="28"/>
        </w:rPr>
        <w:t>о</w:t>
      </w:r>
      <w:r w:rsidR="001D09C7" w:rsidRPr="001D09C7">
        <w:rPr>
          <w:rFonts w:ascii="Times New Roman" w:hAnsi="Times New Roman" w:cs="Times New Roman"/>
          <w:sz w:val="28"/>
          <w:szCs w:val="28"/>
        </w:rPr>
        <w:t>бщественного</w:t>
      </w:r>
      <w:r w:rsidR="001D09C7">
        <w:rPr>
          <w:rFonts w:ascii="Times New Roman" w:hAnsi="Times New Roman" w:cs="Times New Roman"/>
          <w:sz w:val="28"/>
          <w:szCs w:val="28"/>
        </w:rPr>
        <w:t xml:space="preserve"> совета формируется из числа граждан Российской Федерации, постоянно проживающих на территории области, достигших возраста 18 лет</w:t>
      </w:r>
      <w:r w:rsidR="004F6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3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редпочтение отдается </w:t>
      </w:r>
      <w:r w:rsidR="00FA296B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062E24">
        <w:rPr>
          <w:rFonts w:ascii="Times New Roman" w:hAnsi="Times New Roman" w:cs="Times New Roman"/>
          <w:sz w:val="28"/>
          <w:szCs w:val="28"/>
        </w:rPr>
        <w:t xml:space="preserve"> общественных объединений и иных</w:t>
      </w:r>
      <w:r w:rsidR="00FA296B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62E24">
        <w:rPr>
          <w:rFonts w:ascii="Times New Roman" w:hAnsi="Times New Roman" w:cs="Times New Roman"/>
          <w:sz w:val="28"/>
          <w:szCs w:val="28"/>
        </w:rPr>
        <w:t>,</w:t>
      </w:r>
      <w:r w:rsidR="00FA296B">
        <w:rPr>
          <w:rFonts w:ascii="Times New Roman" w:hAnsi="Times New Roman" w:cs="Times New Roman"/>
          <w:sz w:val="28"/>
          <w:szCs w:val="28"/>
        </w:rPr>
        <w:t xml:space="preserve"> обладающи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A296B">
        <w:rPr>
          <w:rFonts w:ascii="Times New Roman" w:hAnsi="Times New Roman" w:cs="Times New Roman"/>
          <w:sz w:val="28"/>
          <w:szCs w:val="28"/>
        </w:rPr>
        <w:t xml:space="preserve"> знаниями и навык</w:t>
      </w:r>
      <w:r w:rsidR="00062E24">
        <w:rPr>
          <w:rFonts w:ascii="Times New Roman" w:hAnsi="Times New Roman" w:cs="Times New Roman"/>
          <w:sz w:val="28"/>
          <w:szCs w:val="28"/>
        </w:rPr>
        <w:t>ами, позволяющими решать задачи,</w:t>
      </w:r>
      <w:r w:rsidR="00FA296B">
        <w:rPr>
          <w:rFonts w:ascii="Times New Roman" w:hAnsi="Times New Roman" w:cs="Times New Roman"/>
          <w:sz w:val="28"/>
          <w:szCs w:val="28"/>
        </w:rPr>
        <w:t xml:space="preserve"> возложенные на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A296B">
        <w:rPr>
          <w:rFonts w:ascii="Times New Roman" w:hAnsi="Times New Roman" w:cs="Times New Roman"/>
          <w:sz w:val="28"/>
          <w:szCs w:val="28"/>
        </w:rPr>
        <w:t>совет.</w:t>
      </w:r>
    </w:p>
    <w:p w:rsidR="00622C03" w:rsidRDefault="009C02F7" w:rsidP="001D0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="00386A03">
        <w:rPr>
          <w:rFonts w:ascii="Times New Roman" w:hAnsi="Times New Roman" w:cs="Times New Roman"/>
          <w:sz w:val="28"/>
          <w:szCs w:val="28"/>
        </w:rPr>
        <w:t>формация от кандидатов в члены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принимается в виде заполненной анкеты </w:t>
      </w:r>
      <w:r w:rsidR="004F633C">
        <w:rPr>
          <w:rFonts w:ascii="Times New Roman" w:hAnsi="Times New Roman" w:cs="Times New Roman"/>
          <w:sz w:val="28"/>
          <w:szCs w:val="28"/>
        </w:rPr>
        <w:t>(</w:t>
      </w:r>
      <w:r w:rsidR="00DB3D8F">
        <w:rPr>
          <w:rFonts w:ascii="Times New Roman" w:hAnsi="Times New Roman" w:cs="Times New Roman"/>
          <w:sz w:val="28"/>
          <w:szCs w:val="28"/>
        </w:rPr>
        <w:t>прилагается</w:t>
      </w:r>
      <w:r w:rsidR="004F633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течение 21 календарного дня со дня опубликования настоящего объявления на официальном сайте управления.</w:t>
      </w:r>
      <w:r w:rsidR="00A81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Заполненную анкету </w:t>
      </w:r>
      <w:r w:rsidR="00A81D1D">
        <w:rPr>
          <w:rFonts w:ascii="Times New Roman" w:hAnsi="Times New Roman" w:cs="Times New Roman"/>
          <w:sz w:val="28"/>
          <w:szCs w:val="28"/>
        </w:rPr>
        <w:t xml:space="preserve">просьба </w:t>
      </w:r>
      <w:r>
        <w:rPr>
          <w:rFonts w:ascii="Times New Roman" w:hAnsi="Times New Roman" w:cs="Times New Roman"/>
          <w:sz w:val="28"/>
          <w:szCs w:val="28"/>
        </w:rPr>
        <w:t>направ</w:t>
      </w:r>
      <w:r w:rsidR="00A81D1D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ть по адресу электронной почты</w:t>
      </w:r>
      <w:hyperlink r:id="rId8" w:history="1">
        <w:r w:rsidR="00A81D1D" w:rsidRPr="001F654B">
          <w:rPr>
            <w:rStyle w:val="a3"/>
          </w:rPr>
          <w:t xml:space="preserve"> </w:t>
        </w:r>
        <w:r w:rsidR="00A81D1D" w:rsidRPr="001F654B">
          <w:rPr>
            <w:rStyle w:val="a3"/>
            <w:rFonts w:ascii="Times New Roman" w:hAnsi="Times New Roman" w:cs="Times New Roman"/>
            <w:sz w:val="28"/>
            <w:szCs w:val="28"/>
          </w:rPr>
          <w:t>mail@tender32.ru</w:t>
        </w:r>
      </w:hyperlink>
      <w:r w:rsidR="009C1C8E" w:rsidRPr="004F633C">
        <w:rPr>
          <w:rFonts w:ascii="Times New Roman" w:hAnsi="Times New Roman" w:cs="Times New Roman"/>
          <w:sz w:val="28"/>
          <w:szCs w:val="28"/>
        </w:rPr>
        <w:t xml:space="preserve"> </w:t>
      </w:r>
      <w:r w:rsidR="009C1C8E" w:rsidRPr="009C1C8E">
        <w:rPr>
          <w:rFonts w:ascii="Times New Roman" w:hAnsi="Times New Roman" w:cs="Times New Roman"/>
          <w:sz w:val="28"/>
          <w:szCs w:val="28"/>
        </w:rPr>
        <w:t xml:space="preserve">или в </w:t>
      </w:r>
      <w:r w:rsidR="0080760A">
        <w:rPr>
          <w:rFonts w:ascii="Times New Roman" w:hAnsi="Times New Roman" w:cs="Times New Roman"/>
          <w:sz w:val="28"/>
          <w:szCs w:val="28"/>
        </w:rPr>
        <w:t>письменном виде по адресу:</w:t>
      </w:r>
      <w:r w:rsidR="00377B4A">
        <w:rPr>
          <w:rFonts w:ascii="Times New Roman" w:hAnsi="Times New Roman" w:cs="Times New Roman"/>
          <w:sz w:val="28"/>
          <w:szCs w:val="28"/>
        </w:rPr>
        <w:t xml:space="preserve"> </w:t>
      </w:r>
      <w:r w:rsidR="0080760A">
        <w:rPr>
          <w:rFonts w:ascii="Times New Roman" w:hAnsi="Times New Roman" w:cs="Times New Roman"/>
          <w:sz w:val="28"/>
          <w:szCs w:val="28"/>
        </w:rPr>
        <w:t>241050,</w:t>
      </w:r>
      <w:r w:rsidR="00062E24">
        <w:rPr>
          <w:rFonts w:ascii="Times New Roman" w:hAnsi="Times New Roman" w:cs="Times New Roman"/>
          <w:sz w:val="28"/>
          <w:szCs w:val="28"/>
        </w:rPr>
        <w:t xml:space="preserve"> </w:t>
      </w:r>
      <w:r w:rsidR="009C1C8E">
        <w:rPr>
          <w:rFonts w:ascii="Times New Roman" w:hAnsi="Times New Roman" w:cs="Times New Roman"/>
          <w:sz w:val="28"/>
          <w:szCs w:val="28"/>
        </w:rPr>
        <w:t>г. Бря</w:t>
      </w:r>
      <w:r w:rsidR="00622C03">
        <w:rPr>
          <w:rFonts w:ascii="Times New Roman" w:hAnsi="Times New Roman" w:cs="Times New Roman"/>
          <w:sz w:val="28"/>
          <w:szCs w:val="28"/>
        </w:rPr>
        <w:t>нск, ул. Трудовая,</w:t>
      </w:r>
      <w:r w:rsidR="00062E24">
        <w:rPr>
          <w:rFonts w:ascii="Times New Roman" w:hAnsi="Times New Roman" w:cs="Times New Roman"/>
          <w:sz w:val="28"/>
          <w:szCs w:val="28"/>
        </w:rPr>
        <w:t xml:space="preserve"> </w:t>
      </w:r>
      <w:r w:rsidR="00622C03">
        <w:rPr>
          <w:rFonts w:ascii="Times New Roman" w:hAnsi="Times New Roman" w:cs="Times New Roman"/>
          <w:sz w:val="28"/>
          <w:szCs w:val="28"/>
        </w:rPr>
        <w:t>д.1, каб. 20</w:t>
      </w:r>
      <w:r w:rsidR="00377B4A">
        <w:rPr>
          <w:rFonts w:ascii="Times New Roman" w:hAnsi="Times New Roman" w:cs="Times New Roman"/>
          <w:sz w:val="28"/>
          <w:szCs w:val="28"/>
        </w:rPr>
        <w:t>4</w:t>
      </w:r>
      <w:r w:rsidR="00622C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C8E" w:rsidRDefault="009C1C8E" w:rsidP="001D0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C8E" w:rsidRDefault="009C1C8E" w:rsidP="001D0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C8E" w:rsidRDefault="009C1C8E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</w:t>
      </w:r>
      <w:r w:rsidR="00EB2C3F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EB2C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2C3F">
        <w:rPr>
          <w:rFonts w:ascii="Times New Roman" w:hAnsi="Times New Roman" w:cs="Times New Roman"/>
          <w:sz w:val="28"/>
          <w:szCs w:val="28"/>
        </w:rPr>
        <w:t>С.В. Мацуева</w:t>
      </w:r>
    </w:p>
    <w:p w:rsidR="00062E24" w:rsidRDefault="00062E24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E24" w:rsidRDefault="00EB2C3F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62E24">
        <w:rPr>
          <w:rFonts w:ascii="Times New Roman" w:hAnsi="Times New Roman" w:cs="Times New Roman"/>
          <w:sz w:val="28"/>
          <w:szCs w:val="28"/>
        </w:rPr>
        <w:t>.</w:t>
      </w:r>
      <w:r w:rsidR="00377B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7B4A">
        <w:rPr>
          <w:rFonts w:ascii="Times New Roman" w:hAnsi="Times New Roman" w:cs="Times New Roman"/>
          <w:sz w:val="28"/>
          <w:szCs w:val="28"/>
        </w:rPr>
        <w:t>.20</w:t>
      </w:r>
      <w:r w:rsidR="006413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62E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3D8F" w:rsidRDefault="00DB3D8F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F33E3F" w:rsidRDefault="00F33E3F" w:rsidP="00D67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677E7" w:rsidRDefault="00D677E7" w:rsidP="00D67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77E7">
        <w:rPr>
          <w:rFonts w:ascii="Times New Roman" w:hAnsi="Times New Roman" w:cs="Times New Roman"/>
          <w:sz w:val="24"/>
          <w:szCs w:val="28"/>
        </w:rPr>
        <w:lastRenderedPageBreak/>
        <w:t>Приложение к объявлению</w:t>
      </w:r>
    </w:p>
    <w:p w:rsidR="00D677E7" w:rsidRDefault="00D677E7" w:rsidP="00D67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3D8F" w:rsidRDefault="00DB3D8F" w:rsidP="00AE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DB3D8F" w:rsidRDefault="00DB3D8F" w:rsidP="00AE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 в общественный совет</w:t>
      </w:r>
    </w:p>
    <w:p w:rsidR="00DB3D8F" w:rsidRDefault="00DB3D8F" w:rsidP="00AE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</w:t>
      </w:r>
      <w:r w:rsidR="00AE5A40">
        <w:rPr>
          <w:rFonts w:ascii="Times New Roman" w:hAnsi="Times New Roman" w:cs="Times New Roman"/>
          <w:sz w:val="28"/>
          <w:szCs w:val="28"/>
        </w:rPr>
        <w:t>дарственных</w:t>
      </w:r>
      <w:proofErr w:type="gramEnd"/>
      <w:r w:rsidR="00AE5A40">
        <w:rPr>
          <w:rFonts w:ascii="Times New Roman" w:hAnsi="Times New Roman" w:cs="Times New Roman"/>
          <w:sz w:val="28"/>
          <w:szCs w:val="28"/>
        </w:rPr>
        <w:t xml:space="preserve"> закупок Брянской области</w:t>
      </w:r>
    </w:p>
    <w:p w:rsidR="00AE5A40" w:rsidRDefault="00AE5A40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391"/>
        <w:gridCol w:w="4392"/>
      </w:tblGrid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AE5A40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5A40" w:rsidRDefault="00AE5A40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1" w:type="dxa"/>
            <w:vAlign w:val="center"/>
          </w:tcPr>
          <w:p w:rsidR="00AE5A40" w:rsidRDefault="00AE5A40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4392" w:type="dxa"/>
            <w:vAlign w:val="center"/>
          </w:tcPr>
          <w:p w:rsidR="00AE5A40" w:rsidRDefault="00AE5A40" w:rsidP="00AE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Графа для заполнения</w:t>
            </w: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1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1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1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1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1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1" w:type="dxa"/>
            <w:vAlign w:val="center"/>
          </w:tcPr>
          <w:p w:rsidR="00AE5A40" w:rsidRP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40" w:rsidTr="00963A9E">
        <w:trPr>
          <w:trHeight w:val="644"/>
        </w:trPr>
        <w:tc>
          <w:tcPr>
            <w:tcW w:w="562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1" w:type="dxa"/>
            <w:vAlign w:val="center"/>
          </w:tcPr>
          <w:p w:rsidR="00AE5A40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4392" w:type="dxa"/>
            <w:vAlign w:val="center"/>
          </w:tcPr>
          <w:p w:rsidR="00AE5A40" w:rsidRDefault="00AE5A40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A9E" w:rsidTr="00963A9E">
        <w:trPr>
          <w:trHeight w:val="644"/>
        </w:trPr>
        <w:tc>
          <w:tcPr>
            <w:tcW w:w="562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1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ученого звания, </w:t>
            </w:r>
          </w:p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ученой степени</w:t>
            </w:r>
          </w:p>
        </w:tc>
        <w:tc>
          <w:tcPr>
            <w:tcW w:w="4392" w:type="dxa"/>
            <w:vAlign w:val="center"/>
          </w:tcPr>
          <w:p w:rsidR="00963A9E" w:rsidRDefault="00963A9E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A9E" w:rsidTr="00963A9E">
        <w:trPr>
          <w:trHeight w:val="644"/>
        </w:trPr>
        <w:tc>
          <w:tcPr>
            <w:tcW w:w="562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1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за последние 5 лет</w:t>
            </w:r>
          </w:p>
        </w:tc>
        <w:tc>
          <w:tcPr>
            <w:tcW w:w="4392" w:type="dxa"/>
            <w:vAlign w:val="center"/>
          </w:tcPr>
          <w:p w:rsidR="00963A9E" w:rsidRDefault="00963A9E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A9E" w:rsidTr="00963A9E">
        <w:trPr>
          <w:trHeight w:val="644"/>
        </w:trPr>
        <w:tc>
          <w:tcPr>
            <w:tcW w:w="562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1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392" w:type="dxa"/>
            <w:vAlign w:val="center"/>
          </w:tcPr>
          <w:p w:rsidR="00963A9E" w:rsidRDefault="00963A9E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A9E" w:rsidTr="00963A9E">
        <w:trPr>
          <w:trHeight w:val="644"/>
        </w:trPr>
        <w:tc>
          <w:tcPr>
            <w:tcW w:w="562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1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4392" w:type="dxa"/>
            <w:vAlign w:val="center"/>
          </w:tcPr>
          <w:p w:rsidR="00963A9E" w:rsidRDefault="00963A9E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A9E" w:rsidTr="00963A9E">
        <w:trPr>
          <w:trHeight w:val="644"/>
        </w:trPr>
        <w:tc>
          <w:tcPr>
            <w:tcW w:w="562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1" w:type="dxa"/>
            <w:vAlign w:val="center"/>
          </w:tcPr>
          <w:p w:rsidR="00963A9E" w:rsidRDefault="00963A9E" w:rsidP="00963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392" w:type="dxa"/>
            <w:vAlign w:val="center"/>
          </w:tcPr>
          <w:p w:rsidR="00963A9E" w:rsidRDefault="00963A9E" w:rsidP="009C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A40" w:rsidRDefault="00AE5A40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D38" w:rsidRDefault="00264D38" w:rsidP="009C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2025 г.     _________________   ___________________</w:t>
      </w:r>
    </w:p>
    <w:p w:rsidR="00264D38" w:rsidRPr="00264D38" w:rsidRDefault="00264D38" w:rsidP="009C1C8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64D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264D38">
        <w:rPr>
          <w:rFonts w:ascii="Times New Roman" w:hAnsi="Times New Roman" w:cs="Times New Roman"/>
          <w:sz w:val="24"/>
          <w:szCs w:val="28"/>
        </w:rPr>
        <w:t xml:space="preserve">  (подпись)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264D38">
        <w:rPr>
          <w:rFonts w:ascii="Times New Roman" w:hAnsi="Times New Roman" w:cs="Times New Roman"/>
          <w:sz w:val="24"/>
          <w:szCs w:val="28"/>
        </w:rPr>
        <w:t xml:space="preserve">   (Ф.И.О.)</w:t>
      </w:r>
    </w:p>
    <w:sectPr w:rsidR="00264D38" w:rsidRPr="00264D38" w:rsidSect="002570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B3" w:rsidRDefault="008E7EB3" w:rsidP="00257001">
      <w:pPr>
        <w:spacing w:after="0" w:line="240" w:lineRule="auto"/>
      </w:pPr>
      <w:r>
        <w:separator/>
      </w:r>
    </w:p>
  </w:endnote>
  <w:endnote w:type="continuationSeparator" w:id="0">
    <w:p w:rsidR="008E7EB3" w:rsidRDefault="008E7EB3" w:rsidP="0025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B3" w:rsidRDefault="008E7EB3" w:rsidP="00257001">
      <w:pPr>
        <w:spacing w:after="0" w:line="240" w:lineRule="auto"/>
      </w:pPr>
      <w:r>
        <w:separator/>
      </w:r>
    </w:p>
  </w:footnote>
  <w:footnote w:type="continuationSeparator" w:id="0">
    <w:p w:rsidR="008E7EB3" w:rsidRDefault="008E7EB3" w:rsidP="0025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32025"/>
      <w:docPartObj>
        <w:docPartGallery w:val="Page Numbers (Top of Page)"/>
        <w:docPartUnique/>
      </w:docPartObj>
    </w:sdtPr>
    <w:sdtEndPr/>
    <w:sdtContent>
      <w:p w:rsidR="00257001" w:rsidRDefault="002570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CC">
          <w:rPr>
            <w:noProof/>
          </w:rPr>
          <w:t>2</w:t>
        </w:r>
        <w:r>
          <w:fldChar w:fldCharType="end"/>
        </w:r>
      </w:p>
    </w:sdtContent>
  </w:sdt>
  <w:p w:rsidR="00257001" w:rsidRDefault="0025700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68"/>
    <w:rsid w:val="00062E24"/>
    <w:rsid w:val="001D09C7"/>
    <w:rsid w:val="00257001"/>
    <w:rsid w:val="00264D38"/>
    <w:rsid w:val="002B5370"/>
    <w:rsid w:val="00377B4A"/>
    <w:rsid w:val="00386A03"/>
    <w:rsid w:val="004F633C"/>
    <w:rsid w:val="00622C03"/>
    <w:rsid w:val="006413E0"/>
    <w:rsid w:val="00681968"/>
    <w:rsid w:val="006F0295"/>
    <w:rsid w:val="0080760A"/>
    <w:rsid w:val="008E7EB3"/>
    <w:rsid w:val="00933DCC"/>
    <w:rsid w:val="00963A9E"/>
    <w:rsid w:val="009C02F7"/>
    <w:rsid w:val="009C1C8E"/>
    <w:rsid w:val="00A81D1D"/>
    <w:rsid w:val="00AB3F12"/>
    <w:rsid w:val="00AC08FC"/>
    <w:rsid w:val="00AE5A40"/>
    <w:rsid w:val="00B94D41"/>
    <w:rsid w:val="00CC2EAB"/>
    <w:rsid w:val="00D677E7"/>
    <w:rsid w:val="00DB3D8F"/>
    <w:rsid w:val="00EB2C3F"/>
    <w:rsid w:val="00F33E3F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09C7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9C1C8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C8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E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7001"/>
  </w:style>
  <w:style w:type="paragraph" w:styleId="aa">
    <w:name w:val="footer"/>
    <w:basedOn w:val="a"/>
    <w:link w:val="ab"/>
    <w:uiPriority w:val="99"/>
    <w:unhideWhenUsed/>
    <w:rsid w:val="0025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7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09C7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9C1C8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C8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E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7001"/>
  </w:style>
  <w:style w:type="paragraph" w:styleId="aa">
    <w:name w:val="footer"/>
    <w:basedOn w:val="a"/>
    <w:link w:val="ab"/>
    <w:uiPriority w:val="99"/>
    <w:unhideWhenUsed/>
    <w:rsid w:val="0025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7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ail@tender3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nder3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Зубарева</dc:creator>
  <cp:keywords/>
  <dc:description/>
  <cp:lastModifiedBy>Марат Е. Ткач</cp:lastModifiedBy>
  <cp:revision>11</cp:revision>
  <cp:lastPrinted>2025-11-17T05:59:00Z</cp:lastPrinted>
  <dcterms:created xsi:type="dcterms:W3CDTF">2025-11-17T05:38:00Z</dcterms:created>
  <dcterms:modified xsi:type="dcterms:W3CDTF">2025-11-19T08:19:00Z</dcterms:modified>
</cp:coreProperties>
</file>